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CCEBA" w14:textId="08658236" w:rsidR="00595B9B" w:rsidRDefault="00462514" w:rsidP="00870175">
      <w:pPr>
        <w:spacing w:after="157" w:line="259" w:lineRule="auto"/>
        <w:ind w:left="0" w:firstLine="0"/>
        <w:jc w:val="left"/>
      </w:pPr>
      <w:r>
        <w:rPr>
          <w:sz w:val="28"/>
        </w:rPr>
        <w:t xml:space="preserve">UPUTSTVO SARADNICIMA </w:t>
      </w:r>
    </w:p>
    <w:p w14:paraId="6CE378DA" w14:textId="0717A445" w:rsidR="00595B9B" w:rsidRPr="00870175" w:rsidRDefault="00462514" w:rsidP="00870175">
      <w:pPr>
        <w:spacing w:line="240" w:lineRule="auto"/>
        <w:ind w:left="-5" w:right="53"/>
        <w:rPr>
          <w:szCs w:val="24"/>
          <w:lang w:val="bs-Latn-BA"/>
        </w:rPr>
      </w:pPr>
      <w:r w:rsidRPr="00870175">
        <w:rPr>
          <w:szCs w:val="24"/>
          <w:lang w:val="bs-Latn-BA"/>
        </w:rPr>
        <w:t xml:space="preserve">Pozivamo zainteresovane autore koji žele objavljivati svoje radove u ovom </w:t>
      </w:r>
      <w:r w:rsidR="00EC4100">
        <w:rPr>
          <w:szCs w:val="24"/>
          <w:lang w:val="bs-Latn-BA"/>
        </w:rPr>
        <w:t>Č</w:t>
      </w:r>
      <w:r w:rsidRPr="00870175">
        <w:rPr>
          <w:szCs w:val="24"/>
          <w:lang w:val="bs-Latn-BA"/>
        </w:rPr>
        <w:t xml:space="preserve">asopisu da ih pošalju na adresu </w:t>
      </w:r>
      <w:r w:rsidR="00A3693E">
        <w:rPr>
          <w:szCs w:val="24"/>
          <w:lang w:val="bs-Latn-BA"/>
        </w:rPr>
        <w:t>U</w:t>
      </w:r>
      <w:r w:rsidRPr="00870175">
        <w:rPr>
          <w:szCs w:val="24"/>
          <w:lang w:val="bs-Latn-BA"/>
        </w:rPr>
        <w:t xml:space="preserve">redništva shodno slijedećim uputstvima: </w:t>
      </w:r>
    </w:p>
    <w:p w14:paraId="6DA047BE" w14:textId="10D3A381" w:rsidR="00595B9B" w:rsidRPr="00870175" w:rsidRDefault="00462514" w:rsidP="00870175">
      <w:pPr>
        <w:spacing w:line="240" w:lineRule="auto"/>
        <w:ind w:left="-5" w:right="53"/>
        <w:rPr>
          <w:szCs w:val="24"/>
          <w:lang w:val="bs-Latn-BA"/>
        </w:rPr>
      </w:pPr>
      <w:r w:rsidRPr="00870175">
        <w:rPr>
          <w:szCs w:val="24"/>
          <w:lang w:val="bs-Latn-BA"/>
        </w:rPr>
        <w:t xml:space="preserve">Rad se obavezno dostavlja </w:t>
      </w:r>
      <w:r w:rsidR="00A3693E">
        <w:rPr>
          <w:szCs w:val="24"/>
          <w:lang w:val="bs-Latn-BA"/>
        </w:rPr>
        <w:t>U</w:t>
      </w:r>
      <w:r w:rsidRPr="00870175">
        <w:rPr>
          <w:szCs w:val="24"/>
          <w:lang w:val="bs-Latn-BA"/>
        </w:rPr>
        <w:t>redništvu e-mailom na adresu:</w:t>
      </w:r>
      <w:r w:rsidR="00870175" w:rsidRPr="00870175">
        <w:rPr>
          <w:szCs w:val="24"/>
          <w:lang w:val="bs-Latn-BA"/>
        </w:rPr>
        <w:t xml:space="preserve"> </w:t>
      </w:r>
      <w:hyperlink r:id="rId5" w:history="1">
        <w:r w:rsidR="00275F9A" w:rsidRPr="007B07A8">
          <w:rPr>
            <w:rStyle w:val="Hiperveza"/>
          </w:rPr>
          <w:t>Godisnjak.PF@unmo.ba</w:t>
        </w:r>
      </w:hyperlink>
      <w:r w:rsidR="0007627D">
        <w:t xml:space="preserve">. </w:t>
      </w:r>
    </w:p>
    <w:p w14:paraId="38ED2A4D" w14:textId="63FA256B" w:rsidR="00595B9B" w:rsidRPr="00870175" w:rsidRDefault="00462514" w:rsidP="00870175">
      <w:pPr>
        <w:spacing w:after="174" w:line="240" w:lineRule="auto"/>
        <w:ind w:left="-5" w:right="53"/>
        <w:rPr>
          <w:szCs w:val="24"/>
          <w:lang w:val="bs-Latn-BA"/>
        </w:rPr>
      </w:pPr>
      <w:r w:rsidRPr="00870175">
        <w:rPr>
          <w:szCs w:val="24"/>
          <w:lang w:val="bs-Latn-BA"/>
        </w:rPr>
        <w:t xml:space="preserve">Rad treba biti napisan u programu Word </w:t>
      </w:r>
      <w:proofErr w:type="spellStart"/>
      <w:r w:rsidRPr="00870175">
        <w:rPr>
          <w:szCs w:val="24"/>
          <w:lang w:val="bs-Latn-BA"/>
        </w:rPr>
        <w:t>for</w:t>
      </w:r>
      <w:proofErr w:type="spellEnd"/>
      <w:r w:rsidRPr="00870175">
        <w:rPr>
          <w:szCs w:val="24"/>
          <w:lang w:val="bs-Latn-BA"/>
        </w:rPr>
        <w:t xml:space="preserve"> Windows. Treba koristiti tip slova Times i veličinu slova 11 tačaka. Za fusnote tip slova Times, veličina slova 10 tačaka. Format stranice je A4, a margine su: vrh - 4,6 cm, dno - 4,6 cm, lijevo - 3,8 cm i desno – 3,3 cm. Razmak između redaka 1. Obim radova ne može biti veći od </w:t>
      </w:r>
      <w:r w:rsidR="00870175" w:rsidRPr="00870175">
        <w:rPr>
          <w:szCs w:val="24"/>
          <w:lang w:val="bs-Latn-BA"/>
        </w:rPr>
        <w:t>20</w:t>
      </w:r>
      <w:r w:rsidRPr="00870175">
        <w:rPr>
          <w:szCs w:val="24"/>
          <w:lang w:val="bs-Latn-BA"/>
        </w:rPr>
        <w:t xml:space="preserve"> strana. </w:t>
      </w:r>
    </w:p>
    <w:p w14:paraId="319BB21E" w14:textId="77777777" w:rsidR="00595B9B" w:rsidRPr="00870175" w:rsidRDefault="00462514" w:rsidP="00870175">
      <w:pPr>
        <w:spacing w:line="240" w:lineRule="auto"/>
        <w:ind w:left="-5" w:right="53"/>
        <w:rPr>
          <w:szCs w:val="24"/>
          <w:lang w:val="bs-Latn-BA"/>
        </w:rPr>
      </w:pPr>
      <w:r w:rsidRPr="00870175">
        <w:rPr>
          <w:szCs w:val="24"/>
          <w:lang w:val="bs-Latn-BA"/>
        </w:rPr>
        <w:t xml:space="preserve">Uredništvo prima radove koji su opremljeni na slijedeći način: </w:t>
      </w:r>
    </w:p>
    <w:p w14:paraId="3D0CE478" w14:textId="4AE19E72" w:rsidR="00595B9B" w:rsidRPr="00870175" w:rsidRDefault="00462514" w:rsidP="00870175">
      <w:pPr>
        <w:spacing w:after="169" w:line="240" w:lineRule="auto"/>
        <w:ind w:left="-5" w:right="53"/>
        <w:rPr>
          <w:szCs w:val="24"/>
          <w:lang w:val="bs-Latn-BA"/>
        </w:rPr>
      </w:pPr>
      <w:r w:rsidRPr="00870175">
        <w:rPr>
          <w:szCs w:val="24"/>
          <w:lang w:val="bs-Latn-BA"/>
        </w:rPr>
        <w:t>•</w:t>
      </w:r>
      <w:r w:rsidR="00870175">
        <w:rPr>
          <w:szCs w:val="24"/>
          <w:lang w:val="bs-Latn-BA"/>
        </w:rPr>
        <w:t xml:space="preserve"> </w:t>
      </w:r>
      <w:r w:rsidRPr="00870175">
        <w:rPr>
          <w:szCs w:val="24"/>
          <w:lang w:val="bs-Latn-BA"/>
        </w:rPr>
        <w:t xml:space="preserve">Na prvoj stranici rada obavezno je navesti naslov rada, ime i prezime autora, akademske titule, naziv ustanove u kojoj je autor zaposlen, te radno mjesto. </w:t>
      </w:r>
    </w:p>
    <w:p w14:paraId="32A59295" w14:textId="4C885EEB" w:rsidR="00595B9B" w:rsidRPr="00870175" w:rsidRDefault="00462514" w:rsidP="00870175">
      <w:pPr>
        <w:spacing w:after="180" w:line="240" w:lineRule="auto"/>
        <w:ind w:left="-5" w:right="53"/>
        <w:rPr>
          <w:szCs w:val="24"/>
          <w:lang w:val="bs-Latn-BA"/>
        </w:rPr>
      </w:pPr>
      <w:r w:rsidRPr="00870175">
        <w:rPr>
          <w:szCs w:val="24"/>
          <w:lang w:val="bs-Latn-BA"/>
        </w:rPr>
        <w:t>•</w:t>
      </w:r>
      <w:r w:rsidR="00870175">
        <w:rPr>
          <w:szCs w:val="24"/>
          <w:lang w:val="bs-Latn-BA"/>
        </w:rPr>
        <w:t xml:space="preserve"> </w:t>
      </w:r>
      <w:r w:rsidRPr="00870175">
        <w:rPr>
          <w:szCs w:val="24"/>
          <w:lang w:val="bs-Latn-BA"/>
        </w:rPr>
        <w:t xml:space="preserve">Slike, tabele i grafikoni koji su sastavni dio rada moraju biti jasno urađeni, te imati naslov, izvor i broj. Ukoliko se dostavljaju na posebnim listovima papira u radu treba označiti mjesta gdje dolaze. </w:t>
      </w:r>
    </w:p>
    <w:p w14:paraId="14F52072" w14:textId="26AE3F9B" w:rsidR="00595B9B" w:rsidRPr="00870175" w:rsidRDefault="00462514" w:rsidP="00870175">
      <w:pPr>
        <w:spacing w:after="194" w:line="240" w:lineRule="auto"/>
        <w:ind w:left="-5" w:right="53"/>
        <w:rPr>
          <w:szCs w:val="24"/>
          <w:lang w:val="bs-Latn-BA"/>
        </w:rPr>
      </w:pPr>
      <w:r w:rsidRPr="00870175">
        <w:rPr>
          <w:szCs w:val="24"/>
          <w:lang w:val="bs-Latn-BA"/>
        </w:rPr>
        <w:t>•</w:t>
      </w:r>
      <w:r w:rsidR="00870175">
        <w:rPr>
          <w:szCs w:val="24"/>
          <w:lang w:val="bs-Latn-BA"/>
        </w:rPr>
        <w:t xml:space="preserve"> </w:t>
      </w:r>
      <w:r w:rsidRPr="00870175">
        <w:rPr>
          <w:szCs w:val="24"/>
          <w:lang w:val="bs-Latn-BA"/>
        </w:rPr>
        <w:t xml:space="preserve">Popis literature treba dati na kraju rada, a u njega ulaze djela na koja se autor poziva u radu s tim da je složen po abecednom redu prezimena autora navedenih djela, a podaci o djelu moraju sadržavati i </w:t>
      </w:r>
      <w:proofErr w:type="spellStart"/>
      <w:r w:rsidRPr="00870175">
        <w:rPr>
          <w:szCs w:val="24"/>
          <w:lang w:val="bs-Latn-BA"/>
        </w:rPr>
        <w:t>izdavača</w:t>
      </w:r>
      <w:proofErr w:type="spellEnd"/>
      <w:r w:rsidRPr="00870175">
        <w:rPr>
          <w:szCs w:val="24"/>
          <w:lang w:val="bs-Latn-BA"/>
        </w:rPr>
        <w:t xml:space="preserve">, mjesto i godinu izdavanja. </w:t>
      </w:r>
    </w:p>
    <w:p w14:paraId="1AEA5F60" w14:textId="05CAD5CF" w:rsidR="00595B9B" w:rsidRPr="00870175" w:rsidRDefault="00462514" w:rsidP="00870175">
      <w:pPr>
        <w:spacing w:line="240" w:lineRule="auto"/>
        <w:ind w:left="-5" w:right="53"/>
        <w:rPr>
          <w:szCs w:val="24"/>
          <w:lang w:val="bs-Latn-BA"/>
        </w:rPr>
      </w:pPr>
      <w:r w:rsidRPr="00870175">
        <w:rPr>
          <w:szCs w:val="24"/>
          <w:lang w:val="bs-Latn-BA"/>
        </w:rPr>
        <w:t>•</w:t>
      </w:r>
      <w:r w:rsidR="00870175">
        <w:rPr>
          <w:szCs w:val="24"/>
          <w:lang w:val="bs-Latn-BA"/>
        </w:rPr>
        <w:t xml:space="preserve"> </w:t>
      </w:r>
      <w:r w:rsidRPr="00870175">
        <w:rPr>
          <w:szCs w:val="24"/>
          <w:lang w:val="bs-Latn-BA"/>
        </w:rPr>
        <w:t xml:space="preserve">Autor može objaviti samo jedan rad u jednom broju Časopisa. </w:t>
      </w:r>
    </w:p>
    <w:p w14:paraId="2C59B4ED" w14:textId="77777777" w:rsidR="00595B9B" w:rsidRPr="00870175" w:rsidRDefault="00462514" w:rsidP="00870175">
      <w:pPr>
        <w:spacing w:after="179" w:line="240" w:lineRule="auto"/>
        <w:ind w:left="-5" w:right="53"/>
        <w:rPr>
          <w:szCs w:val="24"/>
          <w:lang w:val="bs-Latn-BA"/>
        </w:rPr>
      </w:pPr>
      <w:r w:rsidRPr="00870175">
        <w:rPr>
          <w:szCs w:val="24"/>
          <w:lang w:val="bs-Latn-BA"/>
        </w:rPr>
        <w:t xml:space="preserve">Svaki rad mora imati sažetak i ključne pojmove. U sažetku treba dati suštinu rada (informaciju metodološkog karaktera) i objasniti rezultat rada. Sažetak mora imati najviše 150 riječi, odnosno najviše 15 redaka. Sažetak dolazi iza naslova, a mora biti jasan i pisan u trećem licu na jednom od službenih jezika u Bosni i Hercegovini i na jednom od svjetskih jezika. </w:t>
      </w:r>
    </w:p>
    <w:p w14:paraId="0E9CD4FB" w14:textId="5FF5943E" w:rsidR="00595B9B" w:rsidRPr="00870175" w:rsidRDefault="00462514" w:rsidP="00870175">
      <w:pPr>
        <w:spacing w:line="240" w:lineRule="auto"/>
        <w:ind w:left="-5" w:right="53"/>
        <w:rPr>
          <w:szCs w:val="24"/>
          <w:lang w:val="bs-Latn-BA"/>
        </w:rPr>
      </w:pPr>
      <w:r w:rsidRPr="00870175">
        <w:rPr>
          <w:szCs w:val="24"/>
          <w:lang w:val="bs-Latn-BA"/>
        </w:rPr>
        <w:t xml:space="preserve">Ukoliko rad zadovoljava kriterije </w:t>
      </w:r>
      <w:r w:rsidR="00EC4100">
        <w:rPr>
          <w:szCs w:val="24"/>
          <w:lang w:val="bs-Latn-BA"/>
        </w:rPr>
        <w:t>Č</w:t>
      </w:r>
      <w:r w:rsidRPr="00870175">
        <w:rPr>
          <w:szCs w:val="24"/>
          <w:lang w:val="bs-Latn-BA"/>
        </w:rPr>
        <w:t xml:space="preserve">asopisa, upućuje se na recenziju.  </w:t>
      </w:r>
    </w:p>
    <w:p w14:paraId="31A34EF7" w14:textId="27893EE0" w:rsidR="00595B9B" w:rsidRPr="00870175" w:rsidRDefault="00462514" w:rsidP="00870175">
      <w:pPr>
        <w:spacing w:line="240" w:lineRule="auto"/>
        <w:ind w:left="-5" w:right="53"/>
        <w:rPr>
          <w:szCs w:val="24"/>
          <w:lang w:val="bs-Latn-BA"/>
        </w:rPr>
      </w:pPr>
      <w:r w:rsidRPr="00870175">
        <w:rPr>
          <w:szCs w:val="24"/>
          <w:lang w:val="bs-Latn-BA"/>
        </w:rPr>
        <w:t>Rad ocjenjuju dva rece</w:t>
      </w:r>
      <w:r w:rsidR="00870175">
        <w:rPr>
          <w:szCs w:val="24"/>
          <w:lang w:val="bs-Latn-BA"/>
        </w:rPr>
        <w:t>n</w:t>
      </w:r>
      <w:r w:rsidRPr="00870175">
        <w:rPr>
          <w:szCs w:val="24"/>
          <w:lang w:val="bs-Latn-BA"/>
        </w:rPr>
        <w:t xml:space="preserve">zenta, a identitet autora i recenzenata ostaje obostrano nepoznat.  Nakon ocjene recenzenata i članova </w:t>
      </w:r>
      <w:r w:rsidR="00BF791B">
        <w:rPr>
          <w:szCs w:val="24"/>
          <w:lang w:val="bs-Latn-BA"/>
        </w:rPr>
        <w:t>Uredništva</w:t>
      </w:r>
      <w:r w:rsidRPr="00870175">
        <w:rPr>
          <w:szCs w:val="24"/>
          <w:lang w:val="bs-Latn-BA"/>
        </w:rPr>
        <w:t xml:space="preserve">, rad se, ako za tim postoji potreba, vraća autoru na doradu i korekciju rada.  </w:t>
      </w:r>
    </w:p>
    <w:p w14:paraId="611932E5" w14:textId="179BBC67" w:rsidR="00595B9B" w:rsidRPr="00870175" w:rsidRDefault="00462514" w:rsidP="00870175">
      <w:pPr>
        <w:spacing w:line="240" w:lineRule="auto"/>
        <w:ind w:left="-5" w:right="53"/>
        <w:rPr>
          <w:szCs w:val="24"/>
          <w:lang w:val="bs-Latn-BA"/>
        </w:rPr>
      </w:pPr>
      <w:r w:rsidRPr="00870175">
        <w:rPr>
          <w:szCs w:val="24"/>
          <w:lang w:val="bs-Latn-BA"/>
        </w:rPr>
        <w:t xml:space="preserve">Dorađeni i korigovani radovi </w:t>
      </w:r>
      <w:r w:rsidR="00A3693E">
        <w:rPr>
          <w:szCs w:val="24"/>
          <w:lang w:val="bs-Latn-BA"/>
        </w:rPr>
        <w:t>Uredništvu</w:t>
      </w:r>
      <w:r w:rsidRPr="00870175">
        <w:rPr>
          <w:szCs w:val="24"/>
          <w:lang w:val="bs-Latn-BA"/>
        </w:rPr>
        <w:t xml:space="preserve"> se trebaju vratiti u roku od 8 dana. </w:t>
      </w:r>
    </w:p>
    <w:p w14:paraId="44E4551C" w14:textId="112FC386" w:rsidR="00870175" w:rsidRPr="00870175" w:rsidRDefault="00462514" w:rsidP="00870175">
      <w:pPr>
        <w:spacing w:after="120" w:line="240" w:lineRule="auto"/>
        <w:ind w:left="0" w:firstLine="0"/>
        <w:rPr>
          <w:szCs w:val="24"/>
          <w:lang w:val="bs-Latn-BA"/>
        </w:rPr>
      </w:pPr>
      <w:r w:rsidRPr="00870175">
        <w:rPr>
          <w:szCs w:val="24"/>
          <w:lang w:val="bs-Latn-BA"/>
        </w:rPr>
        <w:t xml:space="preserve">U </w:t>
      </w:r>
      <w:r w:rsidR="00FD5F67">
        <w:rPr>
          <w:szCs w:val="24"/>
          <w:lang w:val="bs-Latn-BA"/>
        </w:rPr>
        <w:t>Časopisu se</w:t>
      </w:r>
      <w:r w:rsidRPr="00870175">
        <w:rPr>
          <w:szCs w:val="24"/>
          <w:lang w:val="bs-Latn-BA"/>
        </w:rPr>
        <w:t xml:space="preserve"> objavljuju ranije neobjavljeni radovi, a nakon njihovog objavljivanja autori ih ne mogu, bez posebnog odobrenja </w:t>
      </w:r>
      <w:r w:rsidR="00BF791B">
        <w:rPr>
          <w:szCs w:val="24"/>
          <w:lang w:val="bs-Latn-BA"/>
        </w:rPr>
        <w:t>U</w:t>
      </w:r>
      <w:r w:rsidR="005E732C">
        <w:rPr>
          <w:szCs w:val="24"/>
          <w:lang w:val="bs-Latn-BA"/>
        </w:rPr>
        <w:t>redništva</w:t>
      </w:r>
      <w:r w:rsidRPr="00870175">
        <w:rPr>
          <w:szCs w:val="24"/>
          <w:lang w:val="bs-Latn-BA"/>
        </w:rPr>
        <w:t xml:space="preserve">, objavljivati u drugim publikacijama. </w:t>
      </w:r>
    </w:p>
    <w:p w14:paraId="21251B7E" w14:textId="77777777" w:rsidR="00595B9B" w:rsidRPr="00870175" w:rsidRDefault="00462514" w:rsidP="00870175">
      <w:pPr>
        <w:spacing w:after="120" w:line="240" w:lineRule="auto"/>
        <w:ind w:left="-5" w:right="53"/>
        <w:rPr>
          <w:szCs w:val="24"/>
          <w:lang w:val="bs-Latn-BA"/>
        </w:rPr>
      </w:pPr>
      <w:r w:rsidRPr="00870175">
        <w:rPr>
          <w:szCs w:val="24"/>
          <w:lang w:val="bs-Latn-BA"/>
        </w:rPr>
        <w:t xml:space="preserve">Autori su saglasni da se njihovi radovi postave na web stranicu Fakulteta. </w:t>
      </w:r>
    </w:p>
    <w:p w14:paraId="279C7BA1" w14:textId="62059CBB" w:rsidR="00595B9B" w:rsidRPr="00870175" w:rsidRDefault="00FD5F67" w:rsidP="00870175">
      <w:pPr>
        <w:spacing w:line="240" w:lineRule="auto"/>
        <w:ind w:left="-5" w:right="53"/>
        <w:rPr>
          <w:szCs w:val="24"/>
          <w:lang w:val="bs-Latn-BA"/>
        </w:rPr>
      </w:pPr>
      <w:r>
        <w:rPr>
          <w:szCs w:val="24"/>
          <w:lang w:val="bs-Latn-BA"/>
        </w:rPr>
        <w:t>Uredništvo</w:t>
      </w:r>
      <w:r w:rsidR="00462514" w:rsidRPr="00870175">
        <w:rPr>
          <w:szCs w:val="24"/>
          <w:lang w:val="bs-Latn-BA"/>
        </w:rPr>
        <w:t xml:space="preserve"> </w:t>
      </w:r>
      <w:proofErr w:type="spellStart"/>
      <w:r w:rsidR="00462514" w:rsidRPr="00870175">
        <w:rPr>
          <w:szCs w:val="24"/>
          <w:lang w:val="bs-Latn-BA"/>
        </w:rPr>
        <w:t>zadržava</w:t>
      </w:r>
      <w:proofErr w:type="spellEnd"/>
      <w:r w:rsidR="00462514" w:rsidRPr="00870175">
        <w:rPr>
          <w:szCs w:val="24"/>
          <w:lang w:val="bs-Latn-BA"/>
        </w:rPr>
        <w:t xml:space="preserve"> i sva ostala prava, ukoliko nije drugačije dogovoreno sa autorom. </w:t>
      </w:r>
    </w:p>
    <w:p w14:paraId="393F9493" w14:textId="77777777" w:rsidR="00595B9B" w:rsidRPr="00870175" w:rsidRDefault="00462514" w:rsidP="00870175">
      <w:pPr>
        <w:spacing w:line="240" w:lineRule="auto"/>
        <w:ind w:left="-5" w:right="53"/>
        <w:rPr>
          <w:szCs w:val="24"/>
          <w:lang w:val="bs-Latn-BA"/>
        </w:rPr>
      </w:pPr>
      <w:r w:rsidRPr="00870175">
        <w:rPr>
          <w:szCs w:val="24"/>
          <w:lang w:val="bs-Latn-BA"/>
        </w:rPr>
        <w:t xml:space="preserve">Rad će biti objavljen ukoliko je pozitivno recenziran. Recenzijama ne podliježu: prikaz knjige, prevodi, tematske bibliografije i izvještaji. </w:t>
      </w:r>
    </w:p>
    <w:p w14:paraId="57339102" w14:textId="063DA40C" w:rsidR="00595B9B" w:rsidRPr="00870175" w:rsidRDefault="00BF791B" w:rsidP="00870175">
      <w:pPr>
        <w:spacing w:line="240" w:lineRule="auto"/>
        <w:ind w:left="-5" w:right="53"/>
        <w:rPr>
          <w:szCs w:val="24"/>
          <w:lang w:val="bs-Latn-BA"/>
        </w:rPr>
      </w:pPr>
      <w:r>
        <w:rPr>
          <w:szCs w:val="24"/>
          <w:lang w:val="bs-Latn-BA"/>
        </w:rPr>
        <w:t>Uredništvo</w:t>
      </w:r>
      <w:r w:rsidR="00462514" w:rsidRPr="00870175">
        <w:rPr>
          <w:szCs w:val="24"/>
          <w:lang w:val="bs-Latn-BA"/>
        </w:rPr>
        <w:t xml:space="preserve"> </w:t>
      </w:r>
      <w:proofErr w:type="spellStart"/>
      <w:r w:rsidR="00462514" w:rsidRPr="00870175">
        <w:rPr>
          <w:szCs w:val="24"/>
          <w:lang w:val="bs-Latn-BA"/>
        </w:rPr>
        <w:t>zadržava</w:t>
      </w:r>
      <w:proofErr w:type="spellEnd"/>
      <w:r w:rsidR="00462514" w:rsidRPr="00870175">
        <w:rPr>
          <w:szCs w:val="24"/>
          <w:lang w:val="bs-Latn-BA"/>
        </w:rPr>
        <w:t xml:space="preserve"> pravo da prilagođava rad općim pravilima uređivanja časopisa.</w:t>
      </w:r>
      <w:r w:rsidR="00462514" w:rsidRPr="00870175">
        <w:rPr>
          <w:rFonts w:ascii="Calibri" w:eastAsia="Calibri" w:hAnsi="Calibri" w:cs="Calibri"/>
          <w:szCs w:val="24"/>
          <w:lang w:val="bs-Latn-BA"/>
        </w:rPr>
        <w:t xml:space="preserve"> </w:t>
      </w:r>
    </w:p>
    <w:p w14:paraId="1F5E6214" w14:textId="3610DED2" w:rsidR="00595B9B" w:rsidRPr="00870175" w:rsidRDefault="00462514" w:rsidP="00870175">
      <w:pPr>
        <w:spacing w:after="165" w:line="240" w:lineRule="auto"/>
        <w:ind w:left="0" w:firstLine="0"/>
        <w:rPr>
          <w:szCs w:val="24"/>
          <w:lang w:val="bs-Latn-BA"/>
        </w:rPr>
      </w:pPr>
      <w:r w:rsidRPr="00870175">
        <w:rPr>
          <w:rFonts w:ascii="Calibri" w:eastAsia="Calibri" w:hAnsi="Calibri" w:cs="Calibri"/>
          <w:szCs w:val="24"/>
          <w:lang w:val="bs-Latn-BA"/>
        </w:rPr>
        <w:t xml:space="preserve"> </w:t>
      </w:r>
    </w:p>
    <w:p w14:paraId="02E54F25" w14:textId="77777777" w:rsidR="00595B9B" w:rsidRPr="00870175" w:rsidRDefault="00462514" w:rsidP="00870175">
      <w:pPr>
        <w:spacing w:after="0" w:line="240" w:lineRule="auto"/>
        <w:ind w:left="0" w:right="63" w:firstLine="0"/>
        <w:jc w:val="right"/>
        <w:rPr>
          <w:szCs w:val="24"/>
        </w:rPr>
      </w:pPr>
      <w:r w:rsidRPr="00870175">
        <w:rPr>
          <w:szCs w:val="24"/>
          <w:lang w:val="bs-Latn-BA"/>
        </w:rPr>
        <w:t>Uredništvo</w:t>
      </w:r>
      <w:r w:rsidRPr="00870175">
        <w:rPr>
          <w:szCs w:val="24"/>
        </w:rPr>
        <w:t xml:space="preserve"> </w:t>
      </w:r>
    </w:p>
    <w:sectPr w:rsidR="00595B9B" w:rsidRPr="00870175">
      <w:pgSz w:w="11906" w:h="16838"/>
      <w:pgMar w:top="1417" w:right="1355" w:bottom="1452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B9B"/>
    <w:rsid w:val="0007627D"/>
    <w:rsid w:val="00275F9A"/>
    <w:rsid w:val="00462514"/>
    <w:rsid w:val="00595B9B"/>
    <w:rsid w:val="005E732C"/>
    <w:rsid w:val="00870175"/>
    <w:rsid w:val="00A3693E"/>
    <w:rsid w:val="00BF791B"/>
    <w:rsid w:val="00E03CF3"/>
    <w:rsid w:val="00EC4100"/>
    <w:rsid w:val="00F25BDE"/>
    <w:rsid w:val="00FD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5508F"/>
  <w15:docId w15:val="{864002C8-11F3-41E2-86B6-0E92368C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pPr>
      <w:spacing w:after="146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styleId="Hiperveza">
    <w:name w:val="Hyperlink"/>
    <w:basedOn w:val="Zadanifontparagrafa"/>
    <w:uiPriority w:val="99"/>
    <w:unhideWhenUsed/>
    <w:rsid w:val="00A3693E"/>
    <w:rPr>
      <w:color w:val="0563C1" w:themeColor="hyperlink"/>
      <w:u w:val="single"/>
    </w:rPr>
  </w:style>
  <w:style w:type="character" w:styleId="Nerijeenopominjanje">
    <w:name w:val="Unresolved Mention"/>
    <w:basedOn w:val="Zadanifontparagrafa"/>
    <w:uiPriority w:val="99"/>
    <w:semiHidden/>
    <w:unhideWhenUsed/>
    <w:rsid w:val="00A36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odisnjak.PF@unmo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5E065-893F-451B-992C-36A4A5E89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Aldin Jelovac</cp:lastModifiedBy>
  <cp:revision>5</cp:revision>
  <dcterms:created xsi:type="dcterms:W3CDTF">2023-10-25T09:22:00Z</dcterms:created>
  <dcterms:modified xsi:type="dcterms:W3CDTF">2023-10-25T09:26:00Z</dcterms:modified>
</cp:coreProperties>
</file>