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5B9A" w14:textId="1723466B" w:rsidR="007625D3" w:rsidRPr="00F61F41" w:rsidRDefault="007625D3" w:rsidP="007625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F41">
        <w:rPr>
          <w:rFonts w:ascii="Times New Roman" w:hAnsi="Times New Roman" w:cs="Times New Roman"/>
          <w:b/>
          <w:bCs/>
          <w:sz w:val="24"/>
          <w:szCs w:val="24"/>
        </w:rPr>
        <w:t>TERMINI ISPITA NA DOKTORSKOM STUDIJU EVROPSKOG PRAVA U AKADEMSKOJ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1F41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1F41">
        <w:rPr>
          <w:rFonts w:ascii="Times New Roman" w:hAnsi="Times New Roman" w:cs="Times New Roman"/>
          <w:b/>
          <w:bCs/>
          <w:sz w:val="24"/>
          <w:szCs w:val="24"/>
        </w:rPr>
        <w:t>. GODINI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58590C" w14:textId="77777777" w:rsidR="007625D3" w:rsidRDefault="007625D3" w:rsidP="00762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3E54D" w14:textId="64BA3758" w:rsidR="007625D3" w:rsidRPr="00F61F41" w:rsidRDefault="007625D3" w:rsidP="00762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JANUAR/FEBRUAR</w:t>
      </w:r>
      <w:r w:rsidRPr="00F61F4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1F41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E608A05" w14:textId="4C7CBE16" w:rsidR="007625D3" w:rsidRPr="00E34248" w:rsidRDefault="007625D3" w:rsidP="00762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885">
        <w:rPr>
          <w:rFonts w:ascii="Times New Roman" w:hAnsi="Times New Roman" w:cs="Times New Roman"/>
          <w:sz w:val="24"/>
          <w:szCs w:val="24"/>
        </w:rPr>
        <w:t xml:space="preserve">(Ispitni rok traje od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278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januara</w:t>
      </w:r>
      <w:r w:rsidRPr="00627885">
        <w:rPr>
          <w:rFonts w:ascii="Times New Roman" w:hAnsi="Times New Roman" w:cs="Times New Roman"/>
          <w:sz w:val="24"/>
          <w:szCs w:val="24"/>
        </w:rPr>
        <w:t xml:space="preserve">  do  </w:t>
      </w:r>
      <w:r>
        <w:rPr>
          <w:rFonts w:ascii="Times New Roman" w:hAnsi="Times New Roman" w:cs="Times New Roman"/>
          <w:sz w:val="24"/>
          <w:szCs w:val="24"/>
        </w:rPr>
        <w:t>28.</w:t>
      </w:r>
      <w:r w:rsidRPr="00627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februara</w:t>
      </w:r>
      <w:r w:rsidRPr="0062788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7885">
        <w:rPr>
          <w:rFonts w:ascii="Times New Roman" w:hAnsi="Times New Roman" w:cs="Times New Roman"/>
          <w:sz w:val="24"/>
          <w:szCs w:val="24"/>
        </w:rPr>
        <w:t>. godine)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95"/>
        <w:gridCol w:w="894"/>
        <w:gridCol w:w="2693"/>
        <w:gridCol w:w="1607"/>
        <w:gridCol w:w="236"/>
        <w:gridCol w:w="690"/>
        <w:gridCol w:w="1152"/>
      </w:tblGrid>
      <w:tr w:rsidR="00771646" w:rsidRPr="00771646" w14:paraId="3E1FB36A" w14:textId="77777777" w:rsidTr="00DA170A">
        <w:trPr>
          <w:trHeight w:val="670"/>
        </w:trPr>
        <w:tc>
          <w:tcPr>
            <w:tcW w:w="2689" w:type="dxa"/>
            <w:gridSpan w:val="2"/>
            <w:shd w:val="clear" w:color="auto" w:fill="156082" w:themeFill="accent1"/>
          </w:tcPr>
          <w:p w14:paraId="389BD3DC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4D1B63EE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Naziv predmeta</w:t>
            </w:r>
          </w:p>
        </w:tc>
        <w:tc>
          <w:tcPr>
            <w:tcW w:w="2693" w:type="dxa"/>
            <w:shd w:val="clear" w:color="auto" w:fill="156082" w:themeFill="accent1"/>
          </w:tcPr>
          <w:p w14:paraId="2ED58677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0945760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Nastavnik</w:t>
            </w:r>
          </w:p>
        </w:tc>
        <w:tc>
          <w:tcPr>
            <w:tcW w:w="1843" w:type="dxa"/>
            <w:gridSpan w:val="2"/>
            <w:shd w:val="clear" w:color="auto" w:fill="156082" w:themeFill="accent1"/>
          </w:tcPr>
          <w:p w14:paraId="65E8D70A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8E7A51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 termin</w:t>
            </w:r>
          </w:p>
        </w:tc>
        <w:tc>
          <w:tcPr>
            <w:tcW w:w="1842" w:type="dxa"/>
            <w:gridSpan w:val="2"/>
            <w:shd w:val="clear" w:color="auto" w:fill="156082" w:themeFill="accent1"/>
          </w:tcPr>
          <w:p w14:paraId="64F74D8A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E669859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II termin</w:t>
            </w:r>
          </w:p>
          <w:p w14:paraId="40EF79C8" w14:textId="77777777" w:rsidR="007625D3" w:rsidRPr="00771646" w:rsidRDefault="007625D3" w:rsidP="000232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625D3" w:rsidRPr="001327BA" w14:paraId="054B1A4E" w14:textId="77777777" w:rsidTr="007625D3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4CE999D8" w14:textId="77777777" w:rsidR="00DA170A" w:rsidRDefault="00DA170A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40D17B" w14:textId="3960AD6A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Pravo Evropske unije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B11647" w14:textId="77777777" w:rsidR="007625D3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B07D48" w14:textId="799D60CF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Prof. dr. Edin Rizvanović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BA7FBDD" w14:textId="77777777" w:rsidR="00DA170A" w:rsidRDefault="00DA170A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04AD" w14:textId="2597CD34" w:rsidR="007625D3" w:rsidRPr="001327BA" w:rsidRDefault="00EC05CB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  <w:r w:rsidR="007B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13h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7BF8FD1D" w14:textId="77777777" w:rsidR="00DA170A" w:rsidRDefault="00DA170A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52A9" w14:textId="06761B11" w:rsidR="007625D3" w:rsidRPr="001327BA" w:rsidRDefault="00EC05CB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7B5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13h</w:t>
            </w:r>
          </w:p>
        </w:tc>
      </w:tr>
      <w:tr w:rsidR="007625D3" w:rsidRPr="007625D3" w14:paraId="364CC3CC" w14:textId="77777777" w:rsidTr="007625D3">
        <w:tc>
          <w:tcPr>
            <w:tcW w:w="1795" w:type="dxa"/>
            <w:tcBorders>
              <w:right w:val="nil"/>
            </w:tcBorders>
            <w:shd w:val="clear" w:color="auto" w:fill="156082" w:themeFill="accent1"/>
          </w:tcPr>
          <w:p w14:paraId="12F5D37B" w14:textId="00A8EA0F" w:rsidR="007625D3" w:rsidRPr="007625D3" w:rsidRDefault="007625D3" w:rsidP="0002321B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tcBorders>
              <w:left w:val="nil"/>
              <w:right w:val="nil"/>
            </w:tcBorders>
            <w:shd w:val="clear" w:color="auto" w:fill="156082" w:themeFill="accent1"/>
          </w:tcPr>
          <w:p w14:paraId="7DD29C40" w14:textId="77777777" w:rsidR="00771646" w:rsidRDefault="00771646" w:rsidP="0002321B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7BBED00D" w14:textId="7362D5EB" w:rsidR="00771646" w:rsidRPr="007625D3" w:rsidRDefault="007625D3" w:rsidP="0002321B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625D3">
              <w:rPr>
                <w:rFonts w:ascii="Times New Roman" w:hAnsi="Times New Roman" w:cs="Times New Roman"/>
                <w:b/>
                <w:color w:val="FFFFFF" w:themeColor="background1"/>
              </w:rPr>
              <w:t>MODUL: GRAĐANSKO I PORODIČNO PRAVO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shd w:val="clear" w:color="auto" w:fill="156082" w:themeFill="accent1"/>
          </w:tcPr>
          <w:p w14:paraId="62406FAB" w14:textId="77777777" w:rsidR="007625D3" w:rsidRPr="007625D3" w:rsidRDefault="007625D3" w:rsidP="0002321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nil"/>
            </w:tcBorders>
            <w:shd w:val="clear" w:color="auto" w:fill="156082" w:themeFill="accent1"/>
          </w:tcPr>
          <w:p w14:paraId="5D08D128" w14:textId="77777777" w:rsidR="007625D3" w:rsidRPr="007625D3" w:rsidRDefault="007625D3" w:rsidP="0002321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625D3" w:rsidRPr="001327BA" w14:paraId="5E0A196A" w14:textId="77777777" w:rsidTr="0002321B">
        <w:tc>
          <w:tcPr>
            <w:tcW w:w="2689" w:type="dxa"/>
            <w:gridSpan w:val="2"/>
            <w:vMerge w:val="restart"/>
          </w:tcPr>
          <w:p w14:paraId="2D3CCDF2" w14:textId="77777777" w:rsidR="007625D3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B58BD1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Evropsko i međunarodno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porodično </w:t>
            </w: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pravo</w:t>
            </w:r>
          </w:p>
        </w:tc>
        <w:tc>
          <w:tcPr>
            <w:tcW w:w="2693" w:type="dxa"/>
          </w:tcPr>
          <w:p w14:paraId="1FC18EAB" w14:textId="77777777" w:rsidR="007625D3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Anita Durakovi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  <w:p w14:paraId="5F8B035F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0D37C3" w14:textId="65B89D17" w:rsidR="007625D3" w:rsidRDefault="0015106A" w:rsidP="00D5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26.1. </w:t>
            </w:r>
            <w:r w:rsidR="00D5179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12h</w:t>
            </w:r>
          </w:p>
        </w:tc>
        <w:tc>
          <w:tcPr>
            <w:tcW w:w="1842" w:type="dxa"/>
            <w:gridSpan w:val="2"/>
          </w:tcPr>
          <w:p w14:paraId="5D213564" w14:textId="4FA31FEF" w:rsidR="007625D3" w:rsidRDefault="00D5179B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             12h</w:t>
            </w:r>
          </w:p>
        </w:tc>
      </w:tr>
      <w:tr w:rsidR="007625D3" w:rsidRPr="001327BA" w14:paraId="7BECD301" w14:textId="77777777" w:rsidTr="0002321B">
        <w:tc>
          <w:tcPr>
            <w:tcW w:w="2689" w:type="dxa"/>
            <w:gridSpan w:val="2"/>
            <w:vMerge/>
          </w:tcPr>
          <w:p w14:paraId="447DDA6A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0E55B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Ramajana Demirović</w:t>
            </w:r>
          </w:p>
        </w:tc>
        <w:tc>
          <w:tcPr>
            <w:tcW w:w="1843" w:type="dxa"/>
            <w:gridSpan w:val="2"/>
          </w:tcPr>
          <w:p w14:paraId="0DDBAD87" w14:textId="21E51B36" w:rsidR="007625D3" w:rsidRPr="001327BA" w:rsidRDefault="005D1A74" w:rsidP="005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        12:30h</w:t>
            </w:r>
          </w:p>
        </w:tc>
        <w:tc>
          <w:tcPr>
            <w:tcW w:w="1842" w:type="dxa"/>
            <w:gridSpan w:val="2"/>
          </w:tcPr>
          <w:p w14:paraId="3F9CC2E0" w14:textId="731B5A01" w:rsidR="007625D3" w:rsidRPr="001327BA" w:rsidRDefault="00E7739C" w:rsidP="00E7739C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       12:30h</w:t>
            </w:r>
          </w:p>
        </w:tc>
      </w:tr>
      <w:tr w:rsidR="007625D3" w:rsidRPr="001327BA" w14:paraId="3840603C" w14:textId="77777777" w:rsidTr="0002321B">
        <w:tc>
          <w:tcPr>
            <w:tcW w:w="2689" w:type="dxa"/>
            <w:gridSpan w:val="2"/>
            <w:vMerge w:val="restart"/>
          </w:tcPr>
          <w:p w14:paraId="4767C014" w14:textId="77777777" w:rsidR="007625D3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9CB3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Evropsko i međunarodno građansko procesno pravo</w:t>
            </w:r>
          </w:p>
        </w:tc>
        <w:tc>
          <w:tcPr>
            <w:tcW w:w="2693" w:type="dxa"/>
          </w:tcPr>
          <w:p w14:paraId="33C86C46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Alena Huseinbegović</w:t>
            </w:r>
          </w:p>
        </w:tc>
        <w:tc>
          <w:tcPr>
            <w:tcW w:w="1843" w:type="dxa"/>
            <w:gridSpan w:val="2"/>
          </w:tcPr>
          <w:p w14:paraId="2AEE8CFA" w14:textId="1EBCA9CE" w:rsidR="007625D3" w:rsidRPr="001327BA" w:rsidRDefault="006B48FD" w:rsidP="006B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="001A21A8">
              <w:rPr>
                <w:rFonts w:ascii="Times New Roman" w:hAnsi="Times New Roman" w:cs="Times New Roman"/>
                <w:sz w:val="24"/>
                <w:szCs w:val="24"/>
              </w:rPr>
              <w:t xml:space="preserve">             12h</w:t>
            </w:r>
          </w:p>
        </w:tc>
        <w:tc>
          <w:tcPr>
            <w:tcW w:w="1842" w:type="dxa"/>
            <w:gridSpan w:val="2"/>
          </w:tcPr>
          <w:p w14:paraId="1CA31A9B" w14:textId="75941461" w:rsidR="007625D3" w:rsidRPr="001327BA" w:rsidRDefault="001A21A8" w:rsidP="001A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              12h</w:t>
            </w:r>
          </w:p>
        </w:tc>
      </w:tr>
      <w:tr w:rsidR="007625D3" w:rsidRPr="001327BA" w14:paraId="4B926FE9" w14:textId="77777777" w:rsidTr="0002321B">
        <w:tc>
          <w:tcPr>
            <w:tcW w:w="2689" w:type="dxa"/>
            <w:gridSpan w:val="2"/>
            <w:vMerge/>
          </w:tcPr>
          <w:p w14:paraId="18B8B2EB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4A20A" w14:textId="77777777" w:rsidR="007625D3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Anita Durakovi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  <w:p w14:paraId="2CB903BE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0D16D03" w14:textId="16E62B1A" w:rsidR="007625D3" w:rsidRPr="001327BA" w:rsidRDefault="004B2FEF" w:rsidP="0069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  <w:r w:rsidR="00B03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D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9C3">
              <w:rPr>
                <w:rFonts w:ascii="Times New Roman" w:hAnsi="Times New Roman" w:cs="Times New Roman"/>
                <w:sz w:val="24"/>
                <w:szCs w:val="24"/>
              </w:rPr>
              <w:t xml:space="preserve"> 12h</w:t>
            </w:r>
          </w:p>
        </w:tc>
        <w:tc>
          <w:tcPr>
            <w:tcW w:w="1842" w:type="dxa"/>
            <w:gridSpan w:val="2"/>
          </w:tcPr>
          <w:p w14:paraId="0D4FDB08" w14:textId="491A4D2F" w:rsidR="007625D3" w:rsidRPr="001327BA" w:rsidRDefault="004B2FEF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  <w:r w:rsidR="00B03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39C3">
              <w:rPr>
                <w:rFonts w:ascii="Times New Roman" w:hAnsi="Times New Roman" w:cs="Times New Roman"/>
                <w:sz w:val="24"/>
                <w:szCs w:val="24"/>
              </w:rPr>
              <w:t>12h</w:t>
            </w:r>
          </w:p>
        </w:tc>
      </w:tr>
      <w:tr w:rsidR="007625D3" w:rsidRPr="001327BA" w14:paraId="077F538B" w14:textId="77777777" w:rsidTr="0002321B">
        <w:tc>
          <w:tcPr>
            <w:tcW w:w="2689" w:type="dxa"/>
            <w:gridSpan w:val="2"/>
          </w:tcPr>
          <w:p w14:paraId="4BDC2BB7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Evropsko odštetno pravo</w:t>
            </w:r>
          </w:p>
          <w:p w14:paraId="5885DECD" w14:textId="77777777" w:rsidR="007625D3" w:rsidRPr="001327BA" w:rsidRDefault="007625D3" w:rsidP="000232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</w:tcPr>
          <w:p w14:paraId="22C137B7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Maja Čolaković</w:t>
            </w:r>
          </w:p>
        </w:tc>
        <w:tc>
          <w:tcPr>
            <w:tcW w:w="1843" w:type="dxa"/>
            <w:gridSpan w:val="2"/>
          </w:tcPr>
          <w:p w14:paraId="698327C4" w14:textId="0E61924E" w:rsidR="007625D3" w:rsidRPr="001327BA" w:rsidRDefault="001625F7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842" w:type="dxa"/>
            <w:gridSpan w:val="2"/>
          </w:tcPr>
          <w:p w14:paraId="6799848F" w14:textId="110FD141" w:rsidR="007625D3" w:rsidRPr="001327BA" w:rsidRDefault="001625F7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23.1.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625D3" w:rsidRPr="001327BA" w14:paraId="51FB805A" w14:textId="77777777" w:rsidTr="0002321B">
        <w:tc>
          <w:tcPr>
            <w:tcW w:w="2689" w:type="dxa"/>
            <w:gridSpan w:val="2"/>
          </w:tcPr>
          <w:p w14:paraId="3AB4BD0F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Evropsko zdravstveno pravo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(izborni)</w:t>
            </w:r>
          </w:p>
        </w:tc>
        <w:tc>
          <w:tcPr>
            <w:tcW w:w="2693" w:type="dxa"/>
          </w:tcPr>
          <w:p w14:paraId="42C5BFD1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Maja Čolaković</w:t>
            </w:r>
          </w:p>
        </w:tc>
        <w:tc>
          <w:tcPr>
            <w:tcW w:w="1843" w:type="dxa"/>
            <w:gridSpan w:val="2"/>
          </w:tcPr>
          <w:p w14:paraId="375C86D3" w14:textId="15BE0BEB" w:rsidR="007625D3" w:rsidRPr="001327BA" w:rsidRDefault="001625F7" w:rsidP="0016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10.2.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F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842" w:type="dxa"/>
            <w:gridSpan w:val="2"/>
          </w:tcPr>
          <w:p w14:paraId="73AD1495" w14:textId="26DB618A" w:rsidR="007625D3" w:rsidRPr="001327BA" w:rsidRDefault="001625F7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13.2.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7625D3" w:rsidRPr="001327BA" w14:paraId="29DED058" w14:textId="77777777" w:rsidTr="0002321B">
        <w:tc>
          <w:tcPr>
            <w:tcW w:w="2689" w:type="dxa"/>
            <w:gridSpan w:val="2"/>
          </w:tcPr>
          <w:p w14:paraId="3877F003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EFB">
              <w:rPr>
                <w:rFonts w:ascii="Times New Roman" w:hAnsi="Times New Roman"/>
                <w:color w:val="000000"/>
                <w:shd w:val="clear" w:color="auto" w:fill="FFFFFF"/>
              </w:rPr>
              <w:t>Građanski predmeti s međunarodnim obilježjem u Evropskoj uniji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(izborni)</w:t>
            </w:r>
          </w:p>
        </w:tc>
        <w:tc>
          <w:tcPr>
            <w:tcW w:w="2693" w:type="dxa"/>
          </w:tcPr>
          <w:p w14:paraId="6C3F6B78" w14:textId="77777777" w:rsidR="007625D3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C644" w14:textId="77777777" w:rsidR="007625D3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Anita Durakovi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  <w:p w14:paraId="3064F94B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FD900C9" w14:textId="77777777" w:rsidR="00B20D4B" w:rsidRDefault="00B20D4B" w:rsidP="0069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C7CE0" w14:textId="1E326EFF" w:rsidR="007625D3" w:rsidRPr="001327BA" w:rsidRDefault="00B039C3" w:rsidP="0069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26.1.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12h</w:t>
            </w:r>
          </w:p>
        </w:tc>
        <w:tc>
          <w:tcPr>
            <w:tcW w:w="1842" w:type="dxa"/>
            <w:gridSpan w:val="2"/>
          </w:tcPr>
          <w:p w14:paraId="7B2144F8" w14:textId="77777777" w:rsidR="00B20D4B" w:rsidRDefault="00B20D4B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73EB" w14:textId="12FFD1D3" w:rsidR="007625D3" w:rsidRPr="001327BA" w:rsidRDefault="00B039C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11.2.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34B">
              <w:rPr>
                <w:rFonts w:ascii="Times New Roman" w:hAnsi="Times New Roman" w:cs="Times New Roman"/>
                <w:sz w:val="24"/>
                <w:szCs w:val="24"/>
              </w:rPr>
              <w:t xml:space="preserve">     12h</w:t>
            </w:r>
          </w:p>
        </w:tc>
      </w:tr>
      <w:tr w:rsidR="007625D3" w:rsidRPr="007625D3" w14:paraId="741ED342" w14:textId="77777777" w:rsidTr="0002321B">
        <w:tc>
          <w:tcPr>
            <w:tcW w:w="1795" w:type="dxa"/>
            <w:tcBorders>
              <w:right w:val="nil"/>
            </w:tcBorders>
            <w:shd w:val="clear" w:color="auto" w:fill="156082" w:themeFill="accent1"/>
          </w:tcPr>
          <w:p w14:paraId="2DA7CA7F" w14:textId="77777777" w:rsidR="007625D3" w:rsidRPr="007625D3" w:rsidRDefault="007625D3" w:rsidP="0002321B">
            <w:pP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tcBorders>
              <w:left w:val="nil"/>
              <w:right w:val="nil"/>
            </w:tcBorders>
            <w:shd w:val="clear" w:color="auto" w:fill="156082" w:themeFill="accent1"/>
          </w:tcPr>
          <w:p w14:paraId="0E021D9A" w14:textId="77777777" w:rsidR="00771646" w:rsidRDefault="00771646" w:rsidP="0077164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  <w:p w14:paraId="19102DBA" w14:textId="02364735" w:rsidR="00771646" w:rsidRPr="007625D3" w:rsidRDefault="007625D3" w:rsidP="0077164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625D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MODUL: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USTAVNO PRAVO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shd w:val="clear" w:color="auto" w:fill="156082" w:themeFill="accent1"/>
          </w:tcPr>
          <w:p w14:paraId="1CB6E5E8" w14:textId="77777777" w:rsidR="007625D3" w:rsidRPr="007625D3" w:rsidRDefault="007625D3" w:rsidP="0002321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nil"/>
            </w:tcBorders>
            <w:shd w:val="clear" w:color="auto" w:fill="156082" w:themeFill="accent1"/>
          </w:tcPr>
          <w:p w14:paraId="2F9EA4A3" w14:textId="77777777" w:rsidR="007625D3" w:rsidRPr="007625D3" w:rsidRDefault="007625D3" w:rsidP="0002321B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625D3" w:rsidRPr="001327BA" w14:paraId="403455D2" w14:textId="77777777" w:rsidTr="0002321B">
        <w:tc>
          <w:tcPr>
            <w:tcW w:w="2689" w:type="dxa"/>
            <w:gridSpan w:val="2"/>
          </w:tcPr>
          <w:p w14:paraId="63EB8EDE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Pravo neprofitnih organizacija  EU</w:t>
            </w:r>
          </w:p>
        </w:tc>
        <w:tc>
          <w:tcPr>
            <w:tcW w:w="2693" w:type="dxa"/>
          </w:tcPr>
          <w:p w14:paraId="5ED4BEC0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Rebeka Kotlo</w:t>
            </w:r>
          </w:p>
        </w:tc>
        <w:tc>
          <w:tcPr>
            <w:tcW w:w="1843" w:type="dxa"/>
            <w:gridSpan w:val="2"/>
          </w:tcPr>
          <w:p w14:paraId="22A6BF5E" w14:textId="387D36EB" w:rsidR="007625D3" w:rsidRPr="001327BA" w:rsidRDefault="00913726" w:rsidP="00F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  <w:r w:rsidR="00F95E7F">
              <w:rPr>
                <w:rFonts w:ascii="Times New Roman" w:hAnsi="Times New Roman" w:cs="Times New Roman"/>
                <w:sz w:val="24"/>
                <w:szCs w:val="24"/>
              </w:rPr>
              <w:t xml:space="preserve">             12h</w:t>
            </w:r>
          </w:p>
        </w:tc>
        <w:tc>
          <w:tcPr>
            <w:tcW w:w="1842" w:type="dxa"/>
            <w:gridSpan w:val="2"/>
          </w:tcPr>
          <w:p w14:paraId="72083709" w14:textId="4B01CCB8" w:rsidR="007625D3" w:rsidRPr="001327BA" w:rsidRDefault="00F95E7F" w:rsidP="0002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B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12h</w:t>
            </w:r>
          </w:p>
        </w:tc>
      </w:tr>
      <w:tr w:rsidR="007625D3" w:rsidRPr="001327BA" w14:paraId="7CE690DB" w14:textId="77777777" w:rsidTr="0002321B">
        <w:tc>
          <w:tcPr>
            <w:tcW w:w="2689" w:type="dxa"/>
            <w:gridSpan w:val="2"/>
          </w:tcPr>
          <w:p w14:paraId="32CD3561" w14:textId="77777777" w:rsidR="007625D3" w:rsidRPr="001327BA" w:rsidRDefault="007625D3" w:rsidP="000232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Ustavni poredak Europske unije</w:t>
            </w:r>
          </w:p>
        </w:tc>
        <w:tc>
          <w:tcPr>
            <w:tcW w:w="2693" w:type="dxa"/>
          </w:tcPr>
          <w:p w14:paraId="058586C9" w14:textId="77777777" w:rsidR="007625D3" w:rsidRPr="001327BA" w:rsidRDefault="007625D3" w:rsidP="0002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Amra Jašarbegović</w:t>
            </w:r>
          </w:p>
        </w:tc>
        <w:tc>
          <w:tcPr>
            <w:tcW w:w="1843" w:type="dxa"/>
            <w:gridSpan w:val="2"/>
          </w:tcPr>
          <w:p w14:paraId="6E907780" w14:textId="5B0297AE" w:rsidR="007625D3" w:rsidRPr="001327BA" w:rsidRDefault="0078001C" w:rsidP="002B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            12h</w:t>
            </w:r>
          </w:p>
        </w:tc>
        <w:tc>
          <w:tcPr>
            <w:tcW w:w="1842" w:type="dxa"/>
            <w:gridSpan w:val="2"/>
          </w:tcPr>
          <w:p w14:paraId="37456954" w14:textId="15B1955C" w:rsidR="007625D3" w:rsidRPr="001327BA" w:rsidRDefault="0078001C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             12h</w:t>
            </w:r>
          </w:p>
        </w:tc>
      </w:tr>
      <w:tr w:rsidR="00EF3FE4" w:rsidRPr="001327BA" w14:paraId="01FE0BC5" w14:textId="77777777" w:rsidTr="0002321B">
        <w:tc>
          <w:tcPr>
            <w:tcW w:w="2689" w:type="dxa"/>
            <w:gridSpan w:val="2"/>
          </w:tcPr>
          <w:p w14:paraId="34501D7E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Normiranje u BiH i EU – harmonizacija pravnih propisa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(izborni)</w:t>
            </w:r>
          </w:p>
        </w:tc>
        <w:tc>
          <w:tcPr>
            <w:tcW w:w="2693" w:type="dxa"/>
          </w:tcPr>
          <w:p w14:paraId="00882F0A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Rebeka Kotlo</w:t>
            </w:r>
          </w:p>
        </w:tc>
        <w:tc>
          <w:tcPr>
            <w:tcW w:w="1843" w:type="dxa"/>
            <w:gridSpan w:val="2"/>
          </w:tcPr>
          <w:p w14:paraId="038131F5" w14:textId="269C5060" w:rsidR="00EF3FE4" w:rsidRPr="001327BA" w:rsidRDefault="00EF3FE4" w:rsidP="00EF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             16h</w:t>
            </w:r>
          </w:p>
        </w:tc>
        <w:tc>
          <w:tcPr>
            <w:tcW w:w="1842" w:type="dxa"/>
            <w:gridSpan w:val="2"/>
          </w:tcPr>
          <w:p w14:paraId="0E6634A3" w14:textId="7DD377C3" w:rsidR="00EF3FE4" w:rsidRPr="001327BA" w:rsidRDefault="00EF3FE4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            12h</w:t>
            </w:r>
          </w:p>
        </w:tc>
      </w:tr>
      <w:tr w:rsidR="00EF3FE4" w:rsidRPr="001327BA" w14:paraId="3AA776B2" w14:textId="77777777" w:rsidTr="0002321B">
        <w:tc>
          <w:tcPr>
            <w:tcW w:w="2689" w:type="dxa"/>
            <w:gridSpan w:val="2"/>
            <w:vMerge w:val="restart"/>
          </w:tcPr>
          <w:p w14:paraId="0A1641C5" w14:textId="77777777" w:rsidR="00EF3FE4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E5C6E5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Izborni i stranački sistemi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(izborni)</w:t>
            </w:r>
          </w:p>
        </w:tc>
        <w:tc>
          <w:tcPr>
            <w:tcW w:w="2693" w:type="dxa"/>
          </w:tcPr>
          <w:p w14:paraId="140BEED2" w14:textId="77777777" w:rsidR="00EF3FE4" w:rsidRDefault="00EF3FE4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Rebeka Kotlo</w:t>
            </w:r>
          </w:p>
          <w:p w14:paraId="28D5AE6E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8917805" w14:textId="31E7C6B1" w:rsidR="00EF3FE4" w:rsidRPr="001327BA" w:rsidRDefault="00EF0CD9" w:rsidP="00EF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             12h</w:t>
            </w:r>
          </w:p>
        </w:tc>
        <w:tc>
          <w:tcPr>
            <w:tcW w:w="1842" w:type="dxa"/>
            <w:gridSpan w:val="2"/>
          </w:tcPr>
          <w:p w14:paraId="6FB62B49" w14:textId="7805E9EC" w:rsidR="00EF3FE4" w:rsidRPr="001327BA" w:rsidRDefault="00EF0CD9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102EE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F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E7">
              <w:rPr>
                <w:rFonts w:ascii="Times New Roman" w:hAnsi="Times New Roman" w:cs="Times New Roman"/>
                <w:sz w:val="24"/>
                <w:szCs w:val="24"/>
              </w:rPr>
              <w:t>9:15h</w:t>
            </w:r>
          </w:p>
        </w:tc>
      </w:tr>
      <w:tr w:rsidR="00EF3FE4" w:rsidRPr="001327BA" w14:paraId="71FB6BE4" w14:textId="77777777" w:rsidTr="0002321B">
        <w:tc>
          <w:tcPr>
            <w:tcW w:w="2689" w:type="dxa"/>
            <w:gridSpan w:val="2"/>
            <w:vMerge/>
          </w:tcPr>
          <w:p w14:paraId="45816926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ABB285" w14:textId="77777777" w:rsidR="00EF3FE4" w:rsidRPr="001327BA" w:rsidRDefault="00EF3FE4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Amra Jašarbegović</w:t>
            </w:r>
          </w:p>
        </w:tc>
        <w:tc>
          <w:tcPr>
            <w:tcW w:w="1843" w:type="dxa"/>
            <w:gridSpan w:val="2"/>
          </w:tcPr>
          <w:p w14:paraId="25EC5862" w14:textId="527057FE" w:rsidR="00EF3FE4" w:rsidRPr="001327BA" w:rsidRDefault="00A15DE7" w:rsidP="00A1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23.1.    </w:t>
            </w:r>
            <w:r w:rsidR="00C835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12:30h</w:t>
            </w:r>
          </w:p>
        </w:tc>
        <w:tc>
          <w:tcPr>
            <w:tcW w:w="1842" w:type="dxa"/>
            <w:gridSpan w:val="2"/>
          </w:tcPr>
          <w:p w14:paraId="770766B0" w14:textId="1AB7FD3F" w:rsidR="00EF3FE4" w:rsidRPr="001327BA" w:rsidRDefault="00A15DE7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          9:30</w:t>
            </w:r>
            <w:r w:rsidR="0085343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EF3FE4" w:rsidRPr="001327BA" w14:paraId="432ED5FA" w14:textId="77777777" w:rsidTr="0002321B">
        <w:tc>
          <w:tcPr>
            <w:tcW w:w="2689" w:type="dxa"/>
            <w:gridSpan w:val="2"/>
          </w:tcPr>
          <w:p w14:paraId="3FB263FC" w14:textId="77777777" w:rsidR="00EF3FE4" w:rsidRPr="00771646" w:rsidRDefault="00EF3FE4" w:rsidP="00EF3FE4">
            <w:pPr>
              <w:spacing w:line="240" w:lineRule="auto"/>
              <w:rPr>
                <w:rFonts w:ascii="Times New Roman" w:hAnsi="Times New Roman" w:cs="Times New Roman"/>
                <w:bCs/>
                <w:lang w:val="hr-BA"/>
              </w:rPr>
            </w:pPr>
            <w:r w:rsidRPr="00771646">
              <w:rPr>
                <w:rFonts w:ascii="Times New Roman" w:hAnsi="Times New Roman" w:cs="Times New Roman"/>
                <w:bCs/>
                <w:lang w:val="hr-BA"/>
              </w:rPr>
              <w:t xml:space="preserve">Pravne kulture </w:t>
            </w:r>
          </w:p>
          <w:p w14:paraId="32500129" w14:textId="39B27E35" w:rsidR="00EF3FE4" w:rsidRPr="00771646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Cs/>
                <w:lang w:val="hr-BA"/>
              </w:rPr>
              <w:t>(izborni)</w:t>
            </w:r>
          </w:p>
        </w:tc>
        <w:tc>
          <w:tcPr>
            <w:tcW w:w="2693" w:type="dxa"/>
          </w:tcPr>
          <w:p w14:paraId="42493E10" w14:textId="0FA091EC" w:rsidR="00EF3FE4" w:rsidRPr="00771646" w:rsidRDefault="00EF3FE4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46">
              <w:rPr>
                <w:rFonts w:ascii="Times New Roman" w:hAnsi="Times New Roman" w:cs="Times New Roman"/>
                <w:bCs/>
                <w:lang w:val="hr-BA"/>
              </w:rPr>
              <w:t>Prof. dr. Amra Mahmutagić</w:t>
            </w:r>
          </w:p>
        </w:tc>
        <w:tc>
          <w:tcPr>
            <w:tcW w:w="1843" w:type="dxa"/>
            <w:gridSpan w:val="2"/>
          </w:tcPr>
          <w:p w14:paraId="0EDEC02F" w14:textId="78285A49" w:rsidR="00EF3FE4" w:rsidRPr="001327BA" w:rsidRDefault="00C83514" w:rsidP="00C8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             15h</w:t>
            </w:r>
          </w:p>
        </w:tc>
        <w:tc>
          <w:tcPr>
            <w:tcW w:w="1842" w:type="dxa"/>
            <w:gridSpan w:val="2"/>
          </w:tcPr>
          <w:p w14:paraId="127F92C9" w14:textId="526455CE" w:rsidR="00EF3FE4" w:rsidRPr="001327BA" w:rsidRDefault="00C83514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12.2.          </w:t>
            </w:r>
            <w:r w:rsidR="008C2D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15h</w:t>
            </w:r>
          </w:p>
        </w:tc>
      </w:tr>
      <w:tr w:rsidR="00EF3FE4" w:rsidRPr="001327BA" w14:paraId="166CACB7" w14:textId="77777777" w:rsidTr="0002321B">
        <w:tc>
          <w:tcPr>
            <w:tcW w:w="2689" w:type="dxa"/>
            <w:gridSpan w:val="2"/>
          </w:tcPr>
          <w:p w14:paraId="5566F0B4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bCs/>
                <w:sz w:val="24"/>
                <w:szCs w:val="24"/>
              </w:rPr>
              <w:t>Ustavno sudstvo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(izborni)</w:t>
            </w:r>
          </w:p>
        </w:tc>
        <w:tc>
          <w:tcPr>
            <w:tcW w:w="2693" w:type="dxa"/>
          </w:tcPr>
          <w:p w14:paraId="692D125D" w14:textId="77777777" w:rsidR="00EF3FE4" w:rsidRPr="001327BA" w:rsidRDefault="00EF3FE4" w:rsidP="00EF3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A">
              <w:rPr>
                <w:rFonts w:ascii="Times New Roman" w:hAnsi="Times New Roman" w:cs="Times New Roman"/>
                <w:sz w:val="24"/>
                <w:szCs w:val="24"/>
              </w:rPr>
              <w:t>Prof. dr. Amra Jašarbegović</w:t>
            </w:r>
          </w:p>
        </w:tc>
        <w:tc>
          <w:tcPr>
            <w:tcW w:w="1843" w:type="dxa"/>
            <w:gridSpan w:val="2"/>
          </w:tcPr>
          <w:p w14:paraId="012665FC" w14:textId="09AB5B62" w:rsidR="00EF3FE4" w:rsidRPr="001327BA" w:rsidRDefault="008C2D47" w:rsidP="00EF3FE4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             12h</w:t>
            </w:r>
          </w:p>
        </w:tc>
        <w:tc>
          <w:tcPr>
            <w:tcW w:w="1842" w:type="dxa"/>
            <w:gridSpan w:val="2"/>
          </w:tcPr>
          <w:p w14:paraId="3923331D" w14:textId="25D1F42B" w:rsidR="00EF3FE4" w:rsidRPr="001327BA" w:rsidRDefault="008C2D47" w:rsidP="00EF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              12h</w:t>
            </w:r>
          </w:p>
        </w:tc>
      </w:tr>
    </w:tbl>
    <w:p w14:paraId="28884D66" w14:textId="51120F61" w:rsidR="007625D3" w:rsidRPr="00066849" w:rsidRDefault="007625D3">
      <w:pPr>
        <w:rPr>
          <w:i/>
          <w:iCs/>
        </w:rPr>
      </w:pPr>
    </w:p>
    <w:sectPr w:rsidR="007625D3" w:rsidRPr="00066849" w:rsidSect="009F6E49">
      <w:pgSz w:w="11906" w:h="16838"/>
      <w:pgMar w:top="1417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D3"/>
    <w:rsid w:val="00066849"/>
    <w:rsid w:val="00102EE7"/>
    <w:rsid w:val="0015106A"/>
    <w:rsid w:val="001625F7"/>
    <w:rsid w:val="00194887"/>
    <w:rsid w:val="001A21A8"/>
    <w:rsid w:val="002B3C36"/>
    <w:rsid w:val="003C61F5"/>
    <w:rsid w:val="004B2FEF"/>
    <w:rsid w:val="005619B3"/>
    <w:rsid w:val="005D1A74"/>
    <w:rsid w:val="0069434B"/>
    <w:rsid w:val="006B48FD"/>
    <w:rsid w:val="00734E56"/>
    <w:rsid w:val="007625D3"/>
    <w:rsid w:val="00771646"/>
    <w:rsid w:val="0078001C"/>
    <w:rsid w:val="007A3D19"/>
    <w:rsid w:val="007B51E6"/>
    <w:rsid w:val="00853430"/>
    <w:rsid w:val="00865B86"/>
    <w:rsid w:val="00880F18"/>
    <w:rsid w:val="008C2D47"/>
    <w:rsid w:val="00913726"/>
    <w:rsid w:val="009F6E49"/>
    <w:rsid w:val="00A15DE7"/>
    <w:rsid w:val="00AD030B"/>
    <w:rsid w:val="00B039C3"/>
    <w:rsid w:val="00B20D4B"/>
    <w:rsid w:val="00C83514"/>
    <w:rsid w:val="00C93CB7"/>
    <w:rsid w:val="00D5179B"/>
    <w:rsid w:val="00DA170A"/>
    <w:rsid w:val="00E7739C"/>
    <w:rsid w:val="00EC05CB"/>
    <w:rsid w:val="00EF0CD9"/>
    <w:rsid w:val="00EF3FE4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0B43"/>
  <w15:chartTrackingRefBased/>
  <w15:docId w15:val="{6EF967DC-4C90-48C2-9488-B06F0879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D3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5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5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5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5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5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5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5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5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5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5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5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5D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5D3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25D3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1576</Characters>
  <Application>Microsoft Office Word</Application>
  <DocSecurity>0</DocSecurity>
  <Lines>175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Ramajana Demirović</dc:creator>
  <cp:keywords/>
  <dc:description/>
  <cp:lastModifiedBy>Ramajana Demirović</cp:lastModifiedBy>
  <cp:revision>30</cp:revision>
  <dcterms:created xsi:type="dcterms:W3CDTF">2026-01-08T12:03:00Z</dcterms:created>
  <dcterms:modified xsi:type="dcterms:W3CDTF">2026-01-08T12:33:00Z</dcterms:modified>
</cp:coreProperties>
</file>